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1366D" w14:textId="009071BC" w:rsidR="008C4767" w:rsidRPr="00DD7337" w:rsidRDefault="008C4767" w:rsidP="008C4767">
      <w:pPr>
        <w:spacing w:after="0"/>
        <w:jc w:val="center"/>
        <w:rPr>
          <w:rFonts w:ascii="Times New Roman" w:hAnsi="Times New Roman" w:cs="Times New Roman"/>
          <w:b/>
          <w:bCs/>
          <w:sz w:val="24"/>
          <w:szCs w:val="24"/>
          <w:lang w:val="kk-KZ"/>
        </w:rPr>
      </w:pPr>
      <w:r w:rsidRPr="00DD7337">
        <w:rPr>
          <w:rFonts w:ascii="Times New Roman" w:hAnsi="Times New Roman" w:cs="Times New Roman"/>
          <w:b/>
          <w:bCs/>
          <w:sz w:val="24"/>
          <w:szCs w:val="24"/>
          <w:lang w:val="kk-KZ"/>
        </w:rPr>
        <w:t>Ұсынылатын білім беру қызметтеріне қанағаттану деңгейін анықтауда пайдаланатын сауалнама сұрақтары</w:t>
      </w:r>
    </w:p>
    <w:p w14:paraId="444A363F" w14:textId="77777777" w:rsidR="008C4767" w:rsidRPr="00DD7337" w:rsidRDefault="008C4767" w:rsidP="008C4767">
      <w:pPr>
        <w:spacing w:after="0"/>
        <w:jc w:val="center"/>
        <w:rPr>
          <w:rFonts w:ascii="Times New Roman" w:hAnsi="Times New Roman" w:cs="Times New Roman"/>
          <w:b/>
          <w:bCs/>
          <w:sz w:val="24"/>
          <w:szCs w:val="24"/>
          <w:lang w:val="kk-KZ"/>
        </w:rPr>
      </w:pPr>
    </w:p>
    <w:p w14:paraId="4067F072" w14:textId="28D9BD91" w:rsidR="008C4767" w:rsidRPr="00DD7337" w:rsidRDefault="008C4767" w:rsidP="008C4767">
      <w:pPr>
        <w:spacing w:after="0"/>
        <w:jc w:val="center"/>
        <w:rPr>
          <w:rFonts w:ascii="Times New Roman" w:hAnsi="Times New Roman" w:cs="Times New Roman"/>
          <w:b/>
          <w:bCs/>
          <w:sz w:val="24"/>
          <w:szCs w:val="24"/>
          <w:lang w:val="kk-KZ"/>
        </w:rPr>
      </w:pPr>
      <w:r w:rsidRPr="00DD7337">
        <w:rPr>
          <w:rFonts w:ascii="Times New Roman" w:hAnsi="Times New Roman" w:cs="Times New Roman"/>
          <w:b/>
          <w:bCs/>
          <w:sz w:val="24"/>
          <w:szCs w:val="24"/>
          <w:lang w:val="kk-KZ"/>
        </w:rPr>
        <w:t xml:space="preserve">Мектепке дейінгі ұйымдардың ата-аналары үшін </w:t>
      </w:r>
    </w:p>
    <w:p w14:paraId="4AC1BCCD" w14:textId="77777777" w:rsidR="008C4767" w:rsidRPr="008C4767" w:rsidRDefault="008C4767" w:rsidP="008C4767">
      <w:pPr>
        <w:spacing w:after="0"/>
        <w:jc w:val="center"/>
        <w:rPr>
          <w:rFonts w:ascii="Times New Roman" w:hAnsi="Times New Roman" w:cs="Times New Roman"/>
          <w:sz w:val="24"/>
          <w:szCs w:val="24"/>
          <w:lang w:val="kk-KZ"/>
        </w:rPr>
      </w:pPr>
    </w:p>
    <w:tbl>
      <w:tblPr>
        <w:tblStyle w:val="a3"/>
        <w:tblW w:w="0" w:type="auto"/>
        <w:tblLook w:val="04A0" w:firstRow="1" w:lastRow="0" w:firstColumn="1" w:lastColumn="0" w:noHBand="0" w:noVBand="1"/>
      </w:tblPr>
      <w:tblGrid>
        <w:gridCol w:w="441"/>
        <w:gridCol w:w="2799"/>
        <w:gridCol w:w="1609"/>
        <w:gridCol w:w="1609"/>
        <w:gridCol w:w="1610"/>
        <w:gridCol w:w="1611"/>
      </w:tblGrid>
      <w:tr w:rsidR="008C4767" w14:paraId="48BA535E" w14:textId="77777777" w:rsidTr="00DD7337">
        <w:tc>
          <w:tcPr>
            <w:tcW w:w="441" w:type="dxa"/>
            <w:vMerge w:val="restart"/>
          </w:tcPr>
          <w:p w14:paraId="0574F013" w14:textId="77777777" w:rsidR="008C4767" w:rsidRPr="00AC7FDF" w:rsidRDefault="008C4767" w:rsidP="00AB7294">
            <w:pPr>
              <w:rPr>
                <w:rFonts w:ascii="Times New Roman" w:hAnsi="Times New Roman" w:cs="Times New Roman"/>
                <w:lang w:val="ru-RU"/>
              </w:rPr>
            </w:pPr>
            <w:r>
              <w:rPr>
                <w:rFonts w:ascii="Times New Roman" w:hAnsi="Times New Roman" w:cs="Times New Roman"/>
                <w:lang w:val="ru-RU"/>
              </w:rPr>
              <w:t>№</w:t>
            </w:r>
          </w:p>
        </w:tc>
        <w:tc>
          <w:tcPr>
            <w:tcW w:w="2799" w:type="dxa"/>
            <w:vMerge w:val="restart"/>
          </w:tcPr>
          <w:p w14:paraId="722AB615" w14:textId="77777777" w:rsidR="008C4767" w:rsidRPr="00AC7FDF" w:rsidRDefault="008C4767" w:rsidP="00AB7294">
            <w:pPr>
              <w:jc w:val="center"/>
              <w:rPr>
                <w:rFonts w:ascii="Times New Roman" w:hAnsi="Times New Roman" w:cs="Times New Roman"/>
                <w:lang w:val="kk-KZ"/>
              </w:rPr>
            </w:pPr>
            <w:r w:rsidRPr="00AC7FDF">
              <w:rPr>
                <w:rFonts w:ascii="Times New Roman" w:hAnsi="Times New Roman" w:cs="Times New Roman"/>
                <w:lang w:val="kk-KZ"/>
              </w:rPr>
              <w:t>Сұрақтары</w:t>
            </w:r>
          </w:p>
        </w:tc>
        <w:tc>
          <w:tcPr>
            <w:tcW w:w="6439" w:type="dxa"/>
            <w:gridSpan w:val="4"/>
          </w:tcPr>
          <w:p w14:paraId="6B9831C5" w14:textId="77777777" w:rsidR="008C4767" w:rsidRPr="00AC7FDF" w:rsidRDefault="008C4767" w:rsidP="00AB7294">
            <w:pPr>
              <w:jc w:val="center"/>
              <w:rPr>
                <w:rFonts w:ascii="Times New Roman" w:hAnsi="Times New Roman" w:cs="Times New Roman"/>
                <w:lang w:val="kk-KZ"/>
              </w:rPr>
            </w:pPr>
            <w:r w:rsidRPr="00AC7FDF">
              <w:rPr>
                <w:rFonts w:ascii="Times New Roman" w:hAnsi="Times New Roman" w:cs="Times New Roman"/>
                <w:lang w:val="kk-KZ"/>
              </w:rPr>
              <w:t>Жауаптары</w:t>
            </w:r>
          </w:p>
        </w:tc>
      </w:tr>
      <w:tr w:rsidR="008C4767" w14:paraId="13D5EA1C" w14:textId="77777777" w:rsidTr="00DD7337">
        <w:tc>
          <w:tcPr>
            <w:tcW w:w="441" w:type="dxa"/>
            <w:vMerge/>
          </w:tcPr>
          <w:p w14:paraId="2F1D2048" w14:textId="77777777" w:rsidR="008C4767" w:rsidRDefault="008C4767" w:rsidP="00AB7294"/>
        </w:tc>
        <w:tc>
          <w:tcPr>
            <w:tcW w:w="2799" w:type="dxa"/>
            <w:vMerge/>
          </w:tcPr>
          <w:p w14:paraId="0B6C298D" w14:textId="77777777" w:rsidR="008C4767" w:rsidRPr="00AC7FDF" w:rsidRDefault="008C4767" w:rsidP="00AB7294">
            <w:pPr>
              <w:rPr>
                <w:rFonts w:ascii="Times New Roman" w:hAnsi="Times New Roman" w:cs="Times New Roman"/>
              </w:rPr>
            </w:pPr>
          </w:p>
        </w:tc>
        <w:tc>
          <w:tcPr>
            <w:tcW w:w="1609" w:type="dxa"/>
          </w:tcPr>
          <w:p w14:paraId="4F82ACF6" w14:textId="77777777" w:rsidR="008C4767" w:rsidRPr="00AC7FDF" w:rsidRDefault="008C4767" w:rsidP="00AB7294">
            <w:pPr>
              <w:rPr>
                <w:rFonts w:ascii="Times New Roman" w:hAnsi="Times New Roman" w:cs="Times New Roman"/>
                <w:lang w:val="kk-KZ"/>
              </w:rPr>
            </w:pPr>
            <w:r w:rsidRPr="00AC7FDF">
              <w:rPr>
                <w:rFonts w:ascii="Times New Roman" w:hAnsi="Times New Roman" w:cs="Times New Roman"/>
                <w:lang w:val="kk-KZ"/>
              </w:rPr>
              <w:t>Келісемін</w:t>
            </w:r>
          </w:p>
        </w:tc>
        <w:tc>
          <w:tcPr>
            <w:tcW w:w="1609" w:type="dxa"/>
          </w:tcPr>
          <w:p w14:paraId="63322FAF" w14:textId="77777777" w:rsidR="008C4767" w:rsidRPr="00AC7FDF" w:rsidRDefault="008C4767" w:rsidP="00AB7294">
            <w:pPr>
              <w:rPr>
                <w:rFonts w:ascii="Times New Roman" w:hAnsi="Times New Roman" w:cs="Times New Roman"/>
                <w:lang w:val="kk-KZ"/>
              </w:rPr>
            </w:pPr>
            <w:r w:rsidRPr="00AC7FDF">
              <w:rPr>
                <w:rFonts w:ascii="Times New Roman" w:hAnsi="Times New Roman" w:cs="Times New Roman"/>
                <w:lang w:val="kk-KZ"/>
              </w:rPr>
              <w:t>Толық келісемін</w:t>
            </w:r>
          </w:p>
        </w:tc>
        <w:tc>
          <w:tcPr>
            <w:tcW w:w="1610" w:type="dxa"/>
          </w:tcPr>
          <w:p w14:paraId="175C3002" w14:textId="77777777" w:rsidR="008C4767" w:rsidRPr="00AC7FDF" w:rsidRDefault="008C4767" w:rsidP="00AB7294">
            <w:pPr>
              <w:rPr>
                <w:rFonts w:ascii="Times New Roman" w:hAnsi="Times New Roman" w:cs="Times New Roman"/>
                <w:lang w:val="kk-KZ"/>
              </w:rPr>
            </w:pPr>
            <w:r w:rsidRPr="00AC7FDF">
              <w:rPr>
                <w:rFonts w:ascii="Times New Roman" w:hAnsi="Times New Roman" w:cs="Times New Roman"/>
                <w:lang w:val="kk-KZ"/>
              </w:rPr>
              <w:t>келіспеймін</w:t>
            </w:r>
          </w:p>
        </w:tc>
        <w:tc>
          <w:tcPr>
            <w:tcW w:w="1611" w:type="dxa"/>
          </w:tcPr>
          <w:p w14:paraId="46AA71A0" w14:textId="77777777" w:rsidR="008C4767" w:rsidRPr="00AC7FDF" w:rsidRDefault="008C4767" w:rsidP="00AB7294">
            <w:pPr>
              <w:rPr>
                <w:rFonts w:ascii="Times New Roman" w:hAnsi="Times New Roman" w:cs="Times New Roman"/>
                <w:lang w:val="kk-KZ"/>
              </w:rPr>
            </w:pPr>
            <w:r w:rsidRPr="00AC7FDF">
              <w:rPr>
                <w:rFonts w:ascii="Times New Roman" w:hAnsi="Times New Roman" w:cs="Times New Roman"/>
                <w:lang w:val="kk-KZ"/>
              </w:rPr>
              <w:t>Толық келіспеймін</w:t>
            </w:r>
          </w:p>
        </w:tc>
      </w:tr>
      <w:tr w:rsidR="008C4767" w:rsidRPr="00AC7FDF" w14:paraId="4AE0435C" w14:textId="77777777" w:rsidTr="00DD7337">
        <w:tc>
          <w:tcPr>
            <w:tcW w:w="441" w:type="dxa"/>
          </w:tcPr>
          <w:p w14:paraId="1082E5A1" w14:textId="77777777" w:rsidR="008C4767" w:rsidRPr="00AC7FDF" w:rsidRDefault="008C4767" w:rsidP="00AB7294">
            <w:pPr>
              <w:rPr>
                <w:lang w:val="kk-KZ"/>
              </w:rPr>
            </w:pPr>
            <w:r>
              <w:rPr>
                <w:lang w:val="kk-KZ"/>
              </w:rPr>
              <w:t>1</w:t>
            </w:r>
          </w:p>
        </w:tc>
        <w:tc>
          <w:tcPr>
            <w:tcW w:w="2799" w:type="dxa"/>
          </w:tcPr>
          <w:p w14:paraId="08B00079" w14:textId="6FFFB0C3" w:rsidR="008C4767" w:rsidRPr="00AC7FDF" w:rsidRDefault="008C4767" w:rsidP="00AB7294">
            <w:pPr>
              <w:rPr>
                <w:rFonts w:ascii="Times New Roman" w:hAnsi="Times New Roman" w:cs="Times New Roman"/>
                <w:lang w:val="kk-KZ"/>
              </w:rPr>
            </w:pPr>
            <w:r>
              <w:rPr>
                <w:rFonts w:ascii="Times New Roman" w:hAnsi="Times New Roman" w:cs="Times New Roman"/>
                <w:lang w:val="kk-KZ"/>
              </w:rPr>
              <w:t>Сіздің балаңыз балабақшаға қуана барады</w:t>
            </w:r>
          </w:p>
        </w:tc>
        <w:tc>
          <w:tcPr>
            <w:tcW w:w="1609" w:type="dxa"/>
          </w:tcPr>
          <w:p w14:paraId="630ED129" w14:textId="008992F4" w:rsidR="008C4767" w:rsidRPr="00DE4616" w:rsidRDefault="00DD7337" w:rsidP="00AB7294">
            <w:pPr>
              <w:rPr>
                <w:lang w:val="ru-RU"/>
              </w:rPr>
            </w:pPr>
            <w:r>
              <w:rPr>
                <w:lang w:val="ru-RU"/>
              </w:rPr>
              <w:t>38%</w:t>
            </w:r>
          </w:p>
        </w:tc>
        <w:tc>
          <w:tcPr>
            <w:tcW w:w="1609" w:type="dxa"/>
          </w:tcPr>
          <w:p w14:paraId="4A7AFC5E" w14:textId="4C526C62" w:rsidR="008C4767" w:rsidRPr="00AC7FDF" w:rsidRDefault="00DD7337" w:rsidP="00AB7294">
            <w:pPr>
              <w:rPr>
                <w:lang w:val="kk-KZ"/>
              </w:rPr>
            </w:pPr>
            <w:r>
              <w:rPr>
                <w:lang w:val="kk-KZ"/>
              </w:rPr>
              <w:t>56%</w:t>
            </w:r>
          </w:p>
        </w:tc>
        <w:tc>
          <w:tcPr>
            <w:tcW w:w="1610" w:type="dxa"/>
          </w:tcPr>
          <w:p w14:paraId="6B308042" w14:textId="66A1FDCE" w:rsidR="008C4767" w:rsidRPr="00AC7FDF" w:rsidRDefault="00DD7337" w:rsidP="00AB7294">
            <w:pPr>
              <w:rPr>
                <w:lang w:val="kk-KZ"/>
              </w:rPr>
            </w:pPr>
            <w:r>
              <w:rPr>
                <w:lang w:val="kk-KZ"/>
              </w:rPr>
              <w:t>6%</w:t>
            </w:r>
          </w:p>
        </w:tc>
        <w:tc>
          <w:tcPr>
            <w:tcW w:w="1611" w:type="dxa"/>
          </w:tcPr>
          <w:p w14:paraId="3EB54336" w14:textId="77777777" w:rsidR="008C4767" w:rsidRPr="00AC7FDF" w:rsidRDefault="008C4767" w:rsidP="00AB7294">
            <w:pPr>
              <w:rPr>
                <w:lang w:val="kk-KZ"/>
              </w:rPr>
            </w:pPr>
          </w:p>
        </w:tc>
      </w:tr>
      <w:tr w:rsidR="008C4767" w:rsidRPr="00AC7FDF" w14:paraId="3C0E0AF9" w14:textId="77777777" w:rsidTr="00DD7337">
        <w:tc>
          <w:tcPr>
            <w:tcW w:w="441" w:type="dxa"/>
          </w:tcPr>
          <w:p w14:paraId="18850AF9" w14:textId="77777777" w:rsidR="008C4767" w:rsidRPr="00AC7FDF" w:rsidRDefault="008C4767" w:rsidP="00AB7294">
            <w:pPr>
              <w:rPr>
                <w:lang w:val="kk-KZ"/>
              </w:rPr>
            </w:pPr>
            <w:r>
              <w:rPr>
                <w:lang w:val="kk-KZ"/>
              </w:rPr>
              <w:t>2</w:t>
            </w:r>
          </w:p>
        </w:tc>
        <w:tc>
          <w:tcPr>
            <w:tcW w:w="2799" w:type="dxa"/>
          </w:tcPr>
          <w:p w14:paraId="4302B12C" w14:textId="16AF849B" w:rsidR="008C4767" w:rsidRPr="00AC7FDF" w:rsidRDefault="008C4767" w:rsidP="00AB7294">
            <w:pPr>
              <w:rPr>
                <w:rFonts w:ascii="Times New Roman" w:hAnsi="Times New Roman" w:cs="Times New Roman"/>
                <w:lang w:val="kk-KZ"/>
              </w:rPr>
            </w:pPr>
            <w:r>
              <w:rPr>
                <w:rFonts w:ascii="Times New Roman" w:hAnsi="Times New Roman" w:cs="Times New Roman"/>
                <w:lang w:val="kk-KZ"/>
              </w:rPr>
              <w:t>Топта баланың оқуы мен өмірі үшін қолайлы атмосфера бар</w:t>
            </w:r>
          </w:p>
        </w:tc>
        <w:tc>
          <w:tcPr>
            <w:tcW w:w="1609" w:type="dxa"/>
          </w:tcPr>
          <w:p w14:paraId="5953C019" w14:textId="2B7DBB25" w:rsidR="008C4767" w:rsidRPr="00AC7FDF" w:rsidRDefault="008C4767" w:rsidP="00AB7294">
            <w:pPr>
              <w:rPr>
                <w:lang w:val="kk-KZ"/>
              </w:rPr>
            </w:pPr>
          </w:p>
        </w:tc>
        <w:tc>
          <w:tcPr>
            <w:tcW w:w="1609" w:type="dxa"/>
          </w:tcPr>
          <w:p w14:paraId="7CFD541F" w14:textId="1F0B046C" w:rsidR="008C4767" w:rsidRPr="00AC7FDF" w:rsidRDefault="008C4767" w:rsidP="00AB7294">
            <w:pPr>
              <w:rPr>
                <w:lang w:val="kk-KZ"/>
              </w:rPr>
            </w:pPr>
          </w:p>
        </w:tc>
        <w:tc>
          <w:tcPr>
            <w:tcW w:w="1610" w:type="dxa"/>
          </w:tcPr>
          <w:p w14:paraId="1D912FAF" w14:textId="77777777" w:rsidR="008C4767" w:rsidRPr="00AC7FDF" w:rsidRDefault="008C4767" w:rsidP="00AB7294">
            <w:pPr>
              <w:rPr>
                <w:lang w:val="kk-KZ"/>
              </w:rPr>
            </w:pPr>
          </w:p>
        </w:tc>
        <w:tc>
          <w:tcPr>
            <w:tcW w:w="1611" w:type="dxa"/>
          </w:tcPr>
          <w:p w14:paraId="65DF2151" w14:textId="77777777" w:rsidR="008C4767" w:rsidRPr="00AC7FDF" w:rsidRDefault="008C4767" w:rsidP="00AB7294">
            <w:pPr>
              <w:rPr>
                <w:lang w:val="kk-KZ"/>
              </w:rPr>
            </w:pPr>
          </w:p>
        </w:tc>
      </w:tr>
      <w:tr w:rsidR="008C4767" w:rsidRPr="00AC7FDF" w14:paraId="747C8115" w14:textId="77777777" w:rsidTr="00DD7337">
        <w:tc>
          <w:tcPr>
            <w:tcW w:w="441" w:type="dxa"/>
          </w:tcPr>
          <w:p w14:paraId="01C7D78A" w14:textId="77777777" w:rsidR="008C4767" w:rsidRPr="00AC7FDF" w:rsidRDefault="008C4767" w:rsidP="00AB7294">
            <w:pPr>
              <w:rPr>
                <w:rFonts w:ascii="Times New Roman" w:hAnsi="Times New Roman" w:cs="Times New Roman"/>
                <w:lang w:val="kk-KZ"/>
              </w:rPr>
            </w:pPr>
            <w:r w:rsidRPr="00AC7FDF">
              <w:rPr>
                <w:rFonts w:ascii="Times New Roman" w:hAnsi="Times New Roman" w:cs="Times New Roman"/>
                <w:lang w:val="kk-KZ"/>
              </w:rPr>
              <w:t>3</w:t>
            </w:r>
          </w:p>
        </w:tc>
        <w:tc>
          <w:tcPr>
            <w:tcW w:w="2799" w:type="dxa"/>
          </w:tcPr>
          <w:p w14:paraId="6AA47DE1" w14:textId="0B7D86A0" w:rsidR="008C4767" w:rsidRPr="00AC7FDF" w:rsidRDefault="008C4767" w:rsidP="00AB7294">
            <w:pPr>
              <w:rPr>
                <w:rFonts w:ascii="Times New Roman" w:hAnsi="Times New Roman" w:cs="Times New Roman"/>
                <w:lang w:val="kk-KZ"/>
              </w:rPr>
            </w:pPr>
            <w:r>
              <w:rPr>
                <w:rFonts w:ascii="Times New Roman" w:hAnsi="Times New Roman" w:cs="Times New Roman"/>
                <w:lang w:val="kk-KZ"/>
              </w:rPr>
              <w:t>Сіз топ тәрбиешілерінің қызметіне қанағаттанасыз</w:t>
            </w:r>
          </w:p>
        </w:tc>
        <w:tc>
          <w:tcPr>
            <w:tcW w:w="1609" w:type="dxa"/>
          </w:tcPr>
          <w:p w14:paraId="437E1C26" w14:textId="62436F5F" w:rsidR="008C4767" w:rsidRPr="00AC7FDF" w:rsidRDefault="00DD7337" w:rsidP="00AB7294">
            <w:pPr>
              <w:rPr>
                <w:lang w:val="kk-KZ"/>
              </w:rPr>
            </w:pPr>
            <w:r>
              <w:rPr>
                <w:lang w:val="kk-KZ"/>
              </w:rPr>
              <w:t>20%</w:t>
            </w:r>
          </w:p>
        </w:tc>
        <w:tc>
          <w:tcPr>
            <w:tcW w:w="1609" w:type="dxa"/>
          </w:tcPr>
          <w:p w14:paraId="580AAE80" w14:textId="1DF5B525" w:rsidR="008C4767" w:rsidRPr="00AC7FDF" w:rsidRDefault="00DD7337" w:rsidP="00AB7294">
            <w:pPr>
              <w:rPr>
                <w:lang w:val="kk-KZ"/>
              </w:rPr>
            </w:pPr>
            <w:r>
              <w:rPr>
                <w:lang w:val="kk-KZ"/>
              </w:rPr>
              <w:t>66%</w:t>
            </w:r>
          </w:p>
        </w:tc>
        <w:tc>
          <w:tcPr>
            <w:tcW w:w="1610" w:type="dxa"/>
          </w:tcPr>
          <w:p w14:paraId="2CD55664" w14:textId="1F14BA96" w:rsidR="008C4767" w:rsidRPr="00AC7FDF" w:rsidRDefault="00DD7337" w:rsidP="00AB7294">
            <w:pPr>
              <w:rPr>
                <w:lang w:val="kk-KZ"/>
              </w:rPr>
            </w:pPr>
            <w:r>
              <w:rPr>
                <w:lang w:val="kk-KZ"/>
              </w:rPr>
              <w:t>7%</w:t>
            </w:r>
          </w:p>
        </w:tc>
        <w:tc>
          <w:tcPr>
            <w:tcW w:w="1611" w:type="dxa"/>
          </w:tcPr>
          <w:p w14:paraId="0F6017C4" w14:textId="3F432435" w:rsidR="008C4767" w:rsidRPr="00AC7FDF" w:rsidRDefault="00DD7337" w:rsidP="00AB7294">
            <w:pPr>
              <w:rPr>
                <w:lang w:val="kk-KZ"/>
              </w:rPr>
            </w:pPr>
            <w:r>
              <w:rPr>
                <w:lang w:val="kk-KZ"/>
              </w:rPr>
              <w:t>7%</w:t>
            </w:r>
          </w:p>
        </w:tc>
      </w:tr>
      <w:tr w:rsidR="008C4767" w:rsidRPr="00AC7FDF" w14:paraId="3C4014AC" w14:textId="77777777" w:rsidTr="00DD7337">
        <w:tc>
          <w:tcPr>
            <w:tcW w:w="441" w:type="dxa"/>
          </w:tcPr>
          <w:p w14:paraId="6770FC63" w14:textId="77777777" w:rsidR="008C4767" w:rsidRPr="00C03179" w:rsidRDefault="008C4767" w:rsidP="00AB7294">
            <w:pPr>
              <w:rPr>
                <w:rFonts w:ascii="Times New Roman" w:hAnsi="Times New Roman" w:cs="Times New Roman"/>
                <w:lang w:val="kk-KZ"/>
              </w:rPr>
            </w:pPr>
            <w:r>
              <w:rPr>
                <w:rFonts w:ascii="Times New Roman" w:hAnsi="Times New Roman" w:cs="Times New Roman"/>
                <w:lang w:val="kk-KZ"/>
              </w:rPr>
              <w:t>4</w:t>
            </w:r>
          </w:p>
        </w:tc>
        <w:tc>
          <w:tcPr>
            <w:tcW w:w="2799" w:type="dxa"/>
          </w:tcPr>
          <w:p w14:paraId="748F423F" w14:textId="65AD577C" w:rsidR="008C4767" w:rsidRPr="00C03179" w:rsidRDefault="008C4767" w:rsidP="00AB7294">
            <w:pPr>
              <w:rPr>
                <w:rFonts w:ascii="Times New Roman" w:hAnsi="Times New Roman" w:cs="Times New Roman"/>
                <w:lang w:val="kk-KZ"/>
              </w:rPr>
            </w:pPr>
            <w:r>
              <w:rPr>
                <w:rFonts w:ascii="Times New Roman" w:hAnsi="Times New Roman" w:cs="Times New Roman"/>
                <w:lang w:val="kk-KZ"/>
              </w:rPr>
              <w:t>Сіз мектепке дейінгі ұйымның басқа мамандарының музыкалық жетекші,қазақ,орыс тілі педагогы,педагог психолог,арнайы педагог қызметіне қанағаттанасыз</w:t>
            </w:r>
          </w:p>
        </w:tc>
        <w:tc>
          <w:tcPr>
            <w:tcW w:w="1609" w:type="dxa"/>
          </w:tcPr>
          <w:p w14:paraId="36ED5463" w14:textId="757328D9" w:rsidR="008C4767" w:rsidRPr="00AC7FDF" w:rsidRDefault="00DD7337" w:rsidP="00AB7294">
            <w:pPr>
              <w:rPr>
                <w:lang w:val="kk-KZ"/>
              </w:rPr>
            </w:pPr>
            <w:r>
              <w:rPr>
                <w:lang w:val="kk-KZ"/>
              </w:rPr>
              <w:t>29%</w:t>
            </w:r>
          </w:p>
        </w:tc>
        <w:tc>
          <w:tcPr>
            <w:tcW w:w="1609" w:type="dxa"/>
          </w:tcPr>
          <w:p w14:paraId="49CB2A36" w14:textId="7929FAFE" w:rsidR="008C4767" w:rsidRPr="00AC7FDF" w:rsidRDefault="00DD7337" w:rsidP="00AB7294">
            <w:pPr>
              <w:rPr>
                <w:lang w:val="kk-KZ"/>
              </w:rPr>
            </w:pPr>
            <w:r>
              <w:rPr>
                <w:lang w:val="kk-KZ"/>
              </w:rPr>
              <w:t>64%</w:t>
            </w:r>
          </w:p>
        </w:tc>
        <w:tc>
          <w:tcPr>
            <w:tcW w:w="1610" w:type="dxa"/>
          </w:tcPr>
          <w:p w14:paraId="121F4811" w14:textId="77777777" w:rsidR="008C4767" w:rsidRPr="00AC7FDF" w:rsidRDefault="008C4767" w:rsidP="00AB7294">
            <w:pPr>
              <w:rPr>
                <w:lang w:val="kk-KZ"/>
              </w:rPr>
            </w:pPr>
          </w:p>
        </w:tc>
        <w:tc>
          <w:tcPr>
            <w:tcW w:w="1611" w:type="dxa"/>
          </w:tcPr>
          <w:p w14:paraId="551C5D9C" w14:textId="3551428D" w:rsidR="008C4767" w:rsidRPr="00AC7FDF" w:rsidRDefault="00DD7337" w:rsidP="00AB7294">
            <w:pPr>
              <w:rPr>
                <w:lang w:val="kk-KZ"/>
              </w:rPr>
            </w:pPr>
            <w:r>
              <w:rPr>
                <w:lang w:val="kk-KZ"/>
              </w:rPr>
              <w:t>7%</w:t>
            </w:r>
          </w:p>
        </w:tc>
      </w:tr>
      <w:tr w:rsidR="008C4767" w:rsidRPr="00AC7FDF" w14:paraId="69DCDABB" w14:textId="77777777" w:rsidTr="00DD7337">
        <w:tc>
          <w:tcPr>
            <w:tcW w:w="441" w:type="dxa"/>
          </w:tcPr>
          <w:p w14:paraId="0165CCA6" w14:textId="77777777" w:rsidR="008C4767" w:rsidRPr="00C03179" w:rsidRDefault="008C4767" w:rsidP="00AB7294">
            <w:pPr>
              <w:rPr>
                <w:rFonts w:ascii="Times New Roman" w:hAnsi="Times New Roman" w:cs="Times New Roman"/>
                <w:lang w:val="kk-KZ"/>
              </w:rPr>
            </w:pPr>
            <w:r>
              <w:rPr>
                <w:rFonts w:ascii="Times New Roman" w:hAnsi="Times New Roman" w:cs="Times New Roman"/>
                <w:lang w:val="kk-KZ"/>
              </w:rPr>
              <w:t>5</w:t>
            </w:r>
          </w:p>
        </w:tc>
        <w:tc>
          <w:tcPr>
            <w:tcW w:w="2799" w:type="dxa"/>
          </w:tcPr>
          <w:p w14:paraId="3968BEB1" w14:textId="381881C6" w:rsidR="008C4767" w:rsidRPr="00C03179" w:rsidRDefault="008C4767" w:rsidP="00AB7294">
            <w:pPr>
              <w:rPr>
                <w:rFonts w:ascii="Times New Roman" w:hAnsi="Times New Roman" w:cs="Times New Roman"/>
                <w:lang w:val="kk-KZ"/>
              </w:rPr>
            </w:pPr>
            <w:r>
              <w:rPr>
                <w:rFonts w:ascii="Times New Roman" w:hAnsi="Times New Roman" w:cs="Times New Roman"/>
                <w:lang w:val="kk-KZ"/>
              </w:rPr>
              <w:t>Мұғалімдер этика нормаларын педагогикалық әдептілікпен балалармен қарым қатынасты сақтайды</w:t>
            </w:r>
          </w:p>
        </w:tc>
        <w:tc>
          <w:tcPr>
            <w:tcW w:w="1609" w:type="dxa"/>
          </w:tcPr>
          <w:p w14:paraId="02686399" w14:textId="2548612D" w:rsidR="008C4767" w:rsidRPr="00AC7FDF" w:rsidRDefault="00DD7337" w:rsidP="00AB7294">
            <w:pPr>
              <w:rPr>
                <w:lang w:val="kk-KZ"/>
              </w:rPr>
            </w:pPr>
            <w:r>
              <w:rPr>
                <w:lang w:val="kk-KZ"/>
              </w:rPr>
              <w:t>40%</w:t>
            </w:r>
          </w:p>
        </w:tc>
        <w:tc>
          <w:tcPr>
            <w:tcW w:w="1609" w:type="dxa"/>
          </w:tcPr>
          <w:p w14:paraId="79C1949C" w14:textId="4AC5802E" w:rsidR="008C4767" w:rsidRPr="00AC7FDF" w:rsidRDefault="00DD7337" w:rsidP="00AB7294">
            <w:pPr>
              <w:rPr>
                <w:lang w:val="kk-KZ"/>
              </w:rPr>
            </w:pPr>
            <w:r>
              <w:rPr>
                <w:lang w:val="kk-KZ"/>
              </w:rPr>
              <w:t>60%</w:t>
            </w:r>
          </w:p>
        </w:tc>
        <w:tc>
          <w:tcPr>
            <w:tcW w:w="1610" w:type="dxa"/>
          </w:tcPr>
          <w:p w14:paraId="126F0F13" w14:textId="77777777" w:rsidR="008C4767" w:rsidRPr="00AC7FDF" w:rsidRDefault="008C4767" w:rsidP="00AB7294">
            <w:pPr>
              <w:rPr>
                <w:lang w:val="kk-KZ"/>
              </w:rPr>
            </w:pPr>
          </w:p>
        </w:tc>
        <w:tc>
          <w:tcPr>
            <w:tcW w:w="1611" w:type="dxa"/>
          </w:tcPr>
          <w:p w14:paraId="49A213C2" w14:textId="77777777" w:rsidR="008C4767" w:rsidRPr="00AC7FDF" w:rsidRDefault="008C4767" w:rsidP="00AB7294">
            <w:pPr>
              <w:rPr>
                <w:lang w:val="kk-KZ"/>
              </w:rPr>
            </w:pPr>
          </w:p>
        </w:tc>
      </w:tr>
      <w:tr w:rsidR="008C4767" w:rsidRPr="00AC7FDF" w14:paraId="56D36170" w14:textId="77777777" w:rsidTr="00DD7337">
        <w:tc>
          <w:tcPr>
            <w:tcW w:w="441" w:type="dxa"/>
          </w:tcPr>
          <w:p w14:paraId="58C02F4B" w14:textId="77777777" w:rsidR="008C4767" w:rsidRPr="00C03179" w:rsidRDefault="008C4767" w:rsidP="00AB7294">
            <w:pPr>
              <w:rPr>
                <w:rFonts w:ascii="Times New Roman" w:hAnsi="Times New Roman" w:cs="Times New Roman"/>
                <w:lang w:val="kk-KZ"/>
              </w:rPr>
            </w:pPr>
            <w:r>
              <w:rPr>
                <w:rFonts w:ascii="Times New Roman" w:hAnsi="Times New Roman" w:cs="Times New Roman"/>
                <w:lang w:val="kk-KZ"/>
              </w:rPr>
              <w:t>6</w:t>
            </w:r>
          </w:p>
        </w:tc>
        <w:tc>
          <w:tcPr>
            <w:tcW w:w="2799" w:type="dxa"/>
          </w:tcPr>
          <w:p w14:paraId="5FE337A5" w14:textId="65D3915B" w:rsidR="008C4767" w:rsidRPr="00C03179" w:rsidRDefault="008C4767" w:rsidP="00AB7294">
            <w:pPr>
              <w:rPr>
                <w:rFonts w:ascii="Times New Roman" w:hAnsi="Times New Roman" w:cs="Times New Roman"/>
                <w:lang w:val="kk-KZ"/>
              </w:rPr>
            </w:pPr>
            <w:r>
              <w:rPr>
                <w:rFonts w:ascii="Times New Roman" w:hAnsi="Times New Roman" w:cs="Times New Roman"/>
                <w:lang w:val="kk-KZ"/>
              </w:rPr>
              <w:t xml:space="preserve">Сіз </w:t>
            </w:r>
            <w:r w:rsidR="00B15D82">
              <w:rPr>
                <w:rFonts w:ascii="Times New Roman" w:hAnsi="Times New Roman" w:cs="Times New Roman"/>
                <w:lang w:val="kk-KZ"/>
              </w:rPr>
              <w:t>балаңыздың дамуын байқайсыз ба</w:t>
            </w:r>
          </w:p>
        </w:tc>
        <w:tc>
          <w:tcPr>
            <w:tcW w:w="1609" w:type="dxa"/>
          </w:tcPr>
          <w:p w14:paraId="2ADAA842" w14:textId="3C53428E" w:rsidR="008C4767" w:rsidRPr="00AC7FDF" w:rsidRDefault="008C4767" w:rsidP="00AB7294">
            <w:pPr>
              <w:rPr>
                <w:lang w:val="kk-KZ"/>
              </w:rPr>
            </w:pPr>
            <w:r>
              <w:rPr>
                <w:lang w:val="kk-KZ"/>
              </w:rPr>
              <w:t xml:space="preserve">  </w:t>
            </w:r>
            <w:r w:rsidR="00DD7337">
              <w:rPr>
                <w:lang w:val="kk-KZ"/>
              </w:rPr>
              <w:t>81%</w:t>
            </w:r>
          </w:p>
        </w:tc>
        <w:tc>
          <w:tcPr>
            <w:tcW w:w="1609" w:type="dxa"/>
          </w:tcPr>
          <w:p w14:paraId="2175B45C" w14:textId="20A32940" w:rsidR="008C4767" w:rsidRPr="00AC7FDF" w:rsidRDefault="00DD7337" w:rsidP="00AB7294">
            <w:pPr>
              <w:rPr>
                <w:lang w:val="kk-KZ"/>
              </w:rPr>
            </w:pPr>
            <w:r>
              <w:rPr>
                <w:lang w:val="kk-KZ"/>
              </w:rPr>
              <w:t>19%</w:t>
            </w:r>
          </w:p>
        </w:tc>
        <w:tc>
          <w:tcPr>
            <w:tcW w:w="1610" w:type="dxa"/>
          </w:tcPr>
          <w:p w14:paraId="3B94F2BB" w14:textId="77777777" w:rsidR="008C4767" w:rsidRPr="00AC7FDF" w:rsidRDefault="008C4767" w:rsidP="00AB7294">
            <w:pPr>
              <w:rPr>
                <w:lang w:val="kk-KZ"/>
              </w:rPr>
            </w:pPr>
          </w:p>
        </w:tc>
        <w:tc>
          <w:tcPr>
            <w:tcW w:w="1611" w:type="dxa"/>
          </w:tcPr>
          <w:p w14:paraId="5C30CA72" w14:textId="77777777" w:rsidR="008C4767" w:rsidRPr="00AC7FDF" w:rsidRDefault="008C4767" w:rsidP="00AB7294">
            <w:pPr>
              <w:rPr>
                <w:lang w:val="kk-KZ"/>
              </w:rPr>
            </w:pPr>
          </w:p>
        </w:tc>
      </w:tr>
      <w:tr w:rsidR="008C4767" w:rsidRPr="00AC7FDF" w14:paraId="7C59437B" w14:textId="77777777" w:rsidTr="00DD7337">
        <w:tc>
          <w:tcPr>
            <w:tcW w:w="441" w:type="dxa"/>
          </w:tcPr>
          <w:p w14:paraId="064DE05B" w14:textId="77777777" w:rsidR="008C4767" w:rsidRPr="00C03179" w:rsidRDefault="008C4767" w:rsidP="00AB7294">
            <w:pPr>
              <w:rPr>
                <w:rFonts w:ascii="Times New Roman" w:hAnsi="Times New Roman" w:cs="Times New Roman"/>
                <w:lang w:val="kk-KZ"/>
              </w:rPr>
            </w:pPr>
            <w:r>
              <w:rPr>
                <w:rFonts w:ascii="Times New Roman" w:hAnsi="Times New Roman" w:cs="Times New Roman"/>
                <w:lang w:val="kk-KZ"/>
              </w:rPr>
              <w:t>7</w:t>
            </w:r>
          </w:p>
        </w:tc>
        <w:tc>
          <w:tcPr>
            <w:tcW w:w="2799" w:type="dxa"/>
          </w:tcPr>
          <w:p w14:paraId="74A4AE4A" w14:textId="50E66C38" w:rsidR="008C4767" w:rsidRPr="00C03179" w:rsidRDefault="00B15D82" w:rsidP="00AB7294">
            <w:pPr>
              <w:rPr>
                <w:rFonts w:ascii="Times New Roman" w:hAnsi="Times New Roman" w:cs="Times New Roman"/>
                <w:lang w:val="kk-KZ"/>
              </w:rPr>
            </w:pPr>
            <w:r>
              <w:rPr>
                <w:rFonts w:ascii="Times New Roman" w:hAnsi="Times New Roman" w:cs="Times New Roman"/>
                <w:lang w:val="kk-KZ"/>
              </w:rPr>
              <w:t>Мектепке дейінгі ұйымның оқыту және тәрбие жұмысы баланы мектепке дайындауға ықпал етеді</w:t>
            </w:r>
          </w:p>
        </w:tc>
        <w:tc>
          <w:tcPr>
            <w:tcW w:w="1609" w:type="dxa"/>
          </w:tcPr>
          <w:p w14:paraId="6CBF45AA" w14:textId="2E9BD0DD" w:rsidR="008C4767" w:rsidRPr="00AC7FDF" w:rsidRDefault="00DD7337" w:rsidP="00AB7294">
            <w:pPr>
              <w:rPr>
                <w:lang w:val="kk-KZ"/>
              </w:rPr>
            </w:pPr>
            <w:r>
              <w:rPr>
                <w:lang w:val="kk-KZ"/>
              </w:rPr>
              <w:t>25%</w:t>
            </w:r>
          </w:p>
        </w:tc>
        <w:tc>
          <w:tcPr>
            <w:tcW w:w="1609" w:type="dxa"/>
          </w:tcPr>
          <w:p w14:paraId="00E08379" w14:textId="590D2B31" w:rsidR="008C4767" w:rsidRPr="00AC7FDF" w:rsidRDefault="00DD7337" w:rsidP="00AB7294">
            <w:pPr>
              <w:rPr>
                <w:lang w:val="kk-KZ"/>
              </w:rPr>
            </w:pPr>
            <w:r>
              <w:rPr>
                <w:lang w:val="kk-KZ"/>
              </w:rPr>
              <w:t>56%</w:t>
            </w:r>
          </w:p>
        </w:tc>
        <w:tc>
          <w:tcPr>
            <w:tcW w:w="1610" w:type="dxa"/>
          </w:tcPr>
          <w:p w14:paraId="40205E0C" w14:textId="1B72E838" w:rsidR="008C4767" w:rsidRPr="00AC7FDF" w:rsidRDefault="00DD7337" w:rsidP="00AB7294">
            <w:pPr>
              <w:rPr>
                <w:lang w:val="kk-KZ"/>
              </w:rPr>
            </w:pPr>
            <w:r>
              <w:rPr>
                <w:lang w:val="kk-KZ"/>
              </w:rPr>
              <w:t>6%</w:t>
            </w:r>
          </w:p>
        </w:tc>
        <w:tc>
          <w:tcPr>
            <w:tcW w:w="1611" w:type="dxa"/>
          </w:tcPr>
          <w:p w14:paraId="34C4C8D4" w14:textId="613CD6CB" w:rsidR="008C4767" w:rsidRPr="00AC7FDF" w:rsidRDefault="00DD7337" w:rsidP="00AB7294">
            <w:pPr>
              <w:rPr>
                <w:lang w:val="kk-KZ"/>
              </w:rPr>
            </w:pPr>
            <w:r>
              <w:rPr>
                <w:lang w:val="kk-KZ"/>
              </w:rPr>
              <w:t>13%</w:t>
            </w:r>
          </w:p>
        </w:tc>
      </w:tr>
      <w:tr w:rsidR="008C4767" w:rsidRPr="00AC7FDF" w14:paraId="31456FBD" w14:textId="77777777" w:rsidTr="00DD7337">
        <w:tc>
          <w:tcPr>
            <w:tcW w:w="441" w:type="dxa"/>
          </w:tcPr>
          <w:p w14:paraId="077EB70E" w14:textId="77777777" w:rsidR="008C4767" w:rsidRPr="00AC7FDF" w:rsidRDefault="008C4767" w:rsidP="00AB7294">
            <w:pPr>
              <w:rPr>
                <w:lang w:val="kk-KZ"/>
              </w:rPr>
            </w:pPr>
            <w:r>
              <w:rPr>
                <w:lang w:val="kk-KZ"/>
              </w:rPr>
              <w:t>8</w:t>
            </w:r>
          </w:p>
        </w:tc>
        <w:tc>
          <w:tcPr>
            <w:tcW w:w="2799" w:type="dxa"/>
          </w:tcPr>
          <w:p w14:paraId="234140D2" w14:textId="682B387E" w:rsidR="008C4767" w:rsidRPr="00C03179" w:rsidRDefault="00B15D82" w:rsidP="00AB7294">
            <w:pPr>
              <w:rPr>
                <w:rFonts w:ascii="Times New Roman" w:hAnsi="Times New Roman" w:cs="Times New Roman"/>
                <w:lang w:val="kk-KZ"/>
              </w:rPr>
            </w:pPr>
            <w:r>
              <w:rPr>
                <w:rFonts w:ascii="Times New Roman" w:hAnsi="Times New Roman" w:cs="Times New Roman"/>
                <w:lang w:val="kk-KZ"/>
              </w:rPr>
              <w:t>Балаларды тамақтануыталапқа сай және мектеп жасына дейінгі балалар үшін теңдестірілген</w:t>
            </w:r>
          </w:p>
        </w:tc>
        <w:tc>
          <w:tcPr>
            <w:tcW w:w="1609" w:type="dxa"/>
          </w:tcPr>
          <w:p w14:paraId="19607CA0" w14:textId="2FD1A04E" w:rsidR="008C4767" w:rsidRPr="00AC7FDF" w:rsidRDefault="00DD7337" w:rsidP="00AB7294">
            <w:pPr>
              <w:rPr>
                <w:lang w:val="kk-KZ"/>
              </w:rPr>
            </w:pPr>
            <w:r>
              <w:rPr>
                <w:lang w:val="kk-KZ"/>
              </w:rPr>
              <w:t>25%</w:t>
            </w:r>
          </w:p>
        </w:tc>
        <w:tc>
          <w:tcPr>
            <w:tcW w:w="1609" w:type="dxa"/>
          </w:tcPr>
          <w:p w14:paraId="2599D2C7" w14:textId="15E4DD70" w:rsidR="008C4767" w:rsidRPr="00AC7FDF" w:rsidRDefault="00DD7337" w:rsidP="00AB7294">
            <w:pPr>
              <w:rPr>
                <w:lang w:val="kk-KZ"/>
              </w:rPr>
            </w:pPr>
            <w:r>
              <w:rPr>
                <w:lang w:val="kk-KZ"/>
              </w:rPr>
              <w:t>69%</w:t>
            </w:r>
          </w:p>
        </w:tc>
        <w:tc>
          <w:tcPr>
            <w:tcW w:w="1610" w:type="dxa"/>
          </w:tcPr>
          <w:p w14:paraId="1937EF2B" w14:textId="77777777" w:rsidR="008C4767" w:rsidRPr="00AC7FDF" w:rsidRDefault="008C4767" w:rsidP="00AB7294">
            <w:pPr>
              <w:rPr>
                <w:lang w:val="kk-KZ"/>
              </w:rPr>
            </w:pPr>
          </w:p>
        </w:tc>
        <w:tc>
          <w:tcPr>
            <w:tcW w:w="1611" w:type="dxa"/>
          </w:tcPr>
          <w:p w14:paraId="11DEF40E" w14:textId="5F6AB52C" w:rsidR="008C4767" w:rsidRPr="00AC7FDF" w:rsidRDefault="00DD7337" w:rsidP="00AB7294">
            <w:pPr>
              <w:rPr>
                <w:lang w:val="kk-KZ"/>
              </w:rPr>
            </w:pPr>
            <w:r>
              <w:rPr>
                <w:lang w:val="kk-KZ"/>
              </w:rPr>
              <w:t>6%</w:t>
            </w:r>
          </w:p>
        </w:tc>
      </w:tr>
      <w:tr w:rsidR="008C4767" w:rsidRPr="00AC7FDF" w14:paraId="70B26B36" w14:textId="77777777" w:rsidTr="00DD7337">
        <w:tc>
          <w:tcPr>
            <w:tcW w:w="441" w:type="dxa"/>
          </w:tcPr>
          <w:p w14:paraId="4FDC7768" w14:textId="77777777" w:rsidR="008C4767" w:rsidRPr="00AC7FDF" w:rsidRDefault="008C4767" w:rsidP="00AB7294">
            <w:pPr>
              <w:rPr>
                <w:lang w:val="kk-KZ"/>
              </w:rPr>
            </w:pPr>
            <w:r>
              <w:rPr>
                <w:lang w:val="kk-KZ"/>
              </w:rPr>
              <w:t>9</w:t>
            </w:r>
          </w:p>
        </w:tc>
        <w:tc>
          <w:tcPr>
            <w:tcW w:w="2799" w:type="dxa"/>
          </w:tcPr>
          <w:p w14:paraId="57DDB123" w14:textId="152A5AD4" w:rsidR="008C4767" w:rsidRPr="00C03179" w:rsidRDefault="00B15D82" w:rsidP="00AB7294">
            <w:pPr>
              <w:rPr>
                <w:rFonts w:ascii="Times New Roman" w:hAnsi="Times New Roman" w:cs="Times New Roman"/>
                <w:lang w:val="kk-KZ"/>
              </w:rPr>
            </w:pPr>
            <w:r>
              <w:rPr>
                <w:rFonts w:ascii="Times New Roman" w:hAnsi="Times New Roman" w:cs="Times New Roman"/>
                <w:lang w:val="kk-KZ"/>
              </w:rPr>
              <w:t>Сіз балаңыздың  жетістіктері мен мінез құлқы туралы ақпараттандыру сапасына қанағаттанасыз</w:t>
            </w:r>
          </w:p>
        </w:tc>
        <w:tc>
          <w:tcPr>
            <w:tcW w:w="1609" w:type="dxa"/>
          </w:tcPr>
          <w:p w14:paraId="6EE17C2E" w14:textId="44990F53" w:rsidR="008C4767" w:rsidRPr="00AC7FDF" w:rsidRDefault="00DD7337" w:rsidP="00AB7294">
            <w:pPr>
              <w:rPr>
                <w:lang w:val="kk-KZ"/>
              </w:rPr>
            </w:pPr>
            <w:r>
              <w:rPr>
                <w:lang w:val="kk-KZ"/>
              </w:rPr>
              <w:t>33%</w:t>
            </w:r>
          </w:p>
        </w:tc>
        <w:tc>
          <w:tcPr>
            <w:tcW w:w="1609" w:type="dxa"/>
          </w:tcPr>
          <w:p w14:paraId="5B65E333" w14:textId="44A57C28" w:rsidR="008C4767" w:rsidRPr="00AC7FDF" w:rsidRDefault="00DD7337" w:rsidP="00AB7294">
            <w:pPr>
              <w:rPr>
                <w:lang w:val="kk-KZ"/>
              </w:rPr>
            </w:pPr>
            <w:r>
              <w:rPr>
                <w:lang w:val="kk-KZ"/>
              </w:rPr>
              <w:t>60%</w:t>
            </w:r>
          </w:p>
        </w:tc>
        <w:tc>
          <w:tcPr>
            <w:tcW w:w="1610" w:type="dxa"/>
          </w:tcPr>
          <w:p w14:paraId="6ECA0A58" w14:textId="77777777" w:rsidR="008C4767" w:rsidRPr="00AC7FDF" w:rsidRDefault="008C4767" w:rsidP="00AB7294">
            <w:pPr>
              <w:rPr>
                <w:lang w:val="kk-KZ"/>
              </w:rPr>
            </w:pPr>
          </w:p>
        </w:tc>
        <w:tc>
          <w:tcPr>
            <w:tcW w:w="1611" w:type="dxa"/>
          </w:tcPr>
          <w:p w14:paraId="57FBC49C" w14:textId="551BCF8F" w:rsidR="008C4767" w:rsidRPr="00AC7FDF" w:rsidRDefault="00DD7337" w:rsidP="00AB7294">
            <w:pPr>
              <w:rPr>
                <w:lang w:val="kk-KZ"/>
              </w:rPr>
            </w:pPr>
            <w:r>
              <w:rPr>
                <w:lang w:val="kk-KZ"/>
              </w:rPr>
              <w:t>7%</w:t>
            </w:r>
          </w:p>
        </w:tc>
      </w:tr>
      <w:tr w:rsidR="008C4767" w:rsidRPr="00AC7FDF" w14:paraId="0F48785A" w14:textId="77777777" w:rsidTr="00DD7337">
        <w:tc>
          <w:tcPr>
            <w:tcW w:w="441" w:type="dxa"/>
          </w:tcPr>
          <w:p w14:paraId="07C7EEF5" w14:textId="77777777" w:rsidR="008C4767" w:rsidRPr="00AC7FDF" w:rsidRDefault="008C4767" w:rsidP="00AB7294">
            <w:pPr>
              <w:rPr>
                <w:lang w:val="kk-KZ"/>
              </w:rPr>
            </w:pPr>
            <w:r>
              <w:rPr>
                <w:lang w:val="kk-KZ"/>
              </w:rPr>
              <w:t>10</w:t>
            </w:r>
          </w:p>
        </w:tc>
        <w:tc>
          <w:tcPr>
            <w:tcW w:w="2799" w:type="dxa"/>
          </w:tcPr>
          <w:p w14:paraId="1C26D5B1" w14:textId="2264C2BA" w:rsidR="008C4767" w:rsidRPr="00C03179" w:rsidRDefault="00B15D82" w:rsidP="00AB7294">
            <w:pPr>
              <w:rPr>
                <w:rFonts w:ascii="Times New Roman" w:hAnsi="Times New Roman" w:cs="Times New Roman"/>
                <w:lang w:val="kk-KZ"/>
              </w:rPr>
            </w:pPr>
            <w:r>
              <w:rPr>
                <w:rFonts w:ascii="Times New Roman" w:hAnsi="Times New Roman" w:cs="Times New Roman"/>
                <w:lang w:val="kk-KZ"/>
              </w:rPr>
              <w:t>Топ ата-аналарымен мдұ мамандары: медицина қызметкері, психолог,қазақ немес басқа тіл мұғалімі, музыка жетекшісі және т.б балаңызды дамыту тәрбиелеу және оқыту мәселелеріне консультативтік көмек көрсетіледі</w:t>
            </w:r>
          </w:p>
        </w:tc>
        <w:tc>
          <w:tcPr>
            <w:tcW w:w="1609" w:type="dxa"/>
          </w:tcPr>
          <w:p w14:paraId="18E0B2FB" w14:textId="09E21E65" w:rsidR="008C4767" w:rsidRPr="00AC7FDF" w:rsidRDefault="00DD7337" w:rsidP="00AB7294">
            <w:pPr>
              <w:rPr>
                <w:lang w:val="kk-KZ"/>
              </w:rPr>
            </w:pPr>
            <w:r>
              <w:rPr>
                <w:lang w:val="kk-KZ"/>
              </w:rPr>
              <w:t>50%</w:t>
            </w:r>
          </w:p>
        </w:tc>
        <w:tc>
          <w:tcPr>
            <w:tcW w:w="1609" w:type="dxa"/>
          </w:tcPr>
          <w:p w14:paraId="7F3F0C30" w14:textId="6B457F20" w:rsidR="008C4767" w:rsidRPr="00AC7FDF" w:rsidRDefault="00DD7337" w:rsidP="00AB7294">
            <w:pPr>
              <w:rPr>
                <w:lang w:val="kk-KZ"/>
              </w:rPr>
            </w:pPr>
            <w:r>
              <w:rPr>
                <w:lang w:val="kk-KZ"/>
              </w:rPr>
              <w:t>40%</w:t>
            </w:r>
          </w:p>
        </w:tc>
        <w:tc>
          <w:tcPr>
            <w:tcW w:w="1610" w:type="dxa"/>
          </w:tcPr>
          <w:p w14:paraId="30C398CE" w14:textId="77777777" w:rsidR="008C4767" w:rsidRPr="00AC7FDF" w:rsidRDefault="008C4767" w:rsidP="00AB7294">
            <w:pPr>
              <w:rPr>
                <w:lang w:val="kk-KZ"/>
              </w:rPr>
            </w:pPr>
          </w:p>
        </w:tc>
        <w:tc>
          <w:tcPr>
            <w:tcW w:w="1611" w:type="dxa"/>
          </w:tcPr>
          <w:p w14:paraId="5AC9EAFB" w14:textId="59564398" w:rsidR="008C4767" w:rsidRPr="00AC7FDF" w:rsidRDefault="00DD7337" w:rsidP="00AB7294">
            <w:pPr>
              <w:rPr>
                <w:lang w:val="kk-KZ"/>
              </w:rPr>
            </w:pPr>
            <w:r>
              <w:rPr>
                <w:lang w:val="kk-KZ"/>
              </w:rPr>
              <w:t>7%</w:t>
            </w:r>
          </w:p>
        </w:tc>
      </w:tr>
      <w:tr w:rsidR="008C4767" w:rsidRPr="00AC7FDF" w14:paraId="4DADE097" w14:textId="77777777" w:rsidTr="00DD7337">
        <w:tc>
          <w:tcPr>
            <w:tcW w:w="441" w:type="dxa"/>
          </w:tcPr>
          <w:p w14:paraId="6A3DCE03" w14:textId="77777777" w:rsidR="008C4767" w:rsidRPr="00AC7FDF" w:rsidRDefault="008C4767" w:rsidP="00AB7294">
            <w:pPr>
              <w:rPr>
                <w:lang w:val="kk-KZ"/>
              </w:rPr>
            </w:pPr>
            <w:r>
              <w:rPr>
                <w:lang w:val="kk-KZ"/>
              </w:rPr>
              <w:lastRenderedPageBreak/>
              <w:t>11</w:t>
            </w:r>
          </w:p>
        </w:tc>
        <w:tc>
          <w:tcPr>
            <w:tcW w:w="2799" w:type="dxa"/>
          </w:tcPr>
          <w:p w14:paraId="60154791" w14:textId="22D9B350" w:rsidR="008C4767" w:rsidRPr="00C03179" w:rsidRDefault="00DD7337" w:rsidP="00AB7294">
            <w:pPr>
              <w:rPr>
                <w:rFonts w:ascii="Times New Roman" w:hAnsi="Times New Roman" w:cs="Times New Roman"/>
                <w:lang w:val="kk-KZ"/>
              </w:rPr>
            </w:pPr>
            <w:r>
              <w:rPr>
                <w:rFonts w:ascii="Times New Roman" w:hAnsi="Times New Roman" w:cs="Times New Roman"/>
                <w:lang w:val="kk-KZ"/>
              </w:rPr>
              <w:t>Сіз балабақша жұмысын ұйымдастыруға қуаныштысыз</w:t>
            </w:r>
          </w:p>
        </w:tc>
        <w:tc>
          <w:tcPr>
            <w:tcW w:w="1609" w:type="dxa"/>
          </w:tcPr>
          <w:p w14:paraId="2B6776E5" w14:textId="5AE03186" w:rsidR="008C4767" w:rsidRPr="00AC7FDF" w:rsidRDefault="00DD7337" w:rsidP="00AB7294">
            <w:pPr>
              <w:rPr>
                <w:lang w:val="kk-KZ"/>
              </w:rPr>
            </w:pPr>
            <w:r>
              <w:rPr>
                <w:lang w:val="kk-KZ"/>
              </w:rPr>
              <w:t>47%</w:t>
            </w:r>
          </w:p>
        </w:tc>
        <w:tc>
          <w:tcPr>
            <w:tcW w:w="1609" w:type="dxa"/>
          </w:tcPr>
          <w:p w14:paraId="3B48F447" w14:textId="5847898E" w:rsidR="008C4767" w:rsidRPr="00AC7FDF" w:rsidRDefault="00DD7337" w:rsidP="00AB7294">
            <w:pPr>
              <w:rPr>
                <w:lang w:val="kk-KZ"/>
              </w:rPr>
            </w:pPr>
            <w:r>
              <w:rPr>
                <w:lang w:val="kk-KZ"/>
              </w:rPr>
              <w:t>53%</w:t>
            </w:r>
          </w:p>
        </w:tc>
        <w:tc>
          <w:tcPr>
            <w:tcW w:w="1610" w:type="dxa"/>
          </w:tcPr>
          <w:p w14:paraId="78D00D66" w14:textId="77777777" w:rsidR="008C4767" w:rsidRPr="00AC7FDF" w:rsidRDefault="008C4767" w:rsidP="00AB7294">
            <w:pPr>
              <w:rPr>
                <w:lang w:val="kk-KZ"/>
              </w:rPr>
            </w:pPr>
          </w:p>
        </w:tc>
        <w:tc>
          <w:tcPr>
            <w:tcW w:w="1611" w:type="dxa"/>
          </w:tcPr>
          <w:p w14:paraId="609EF871" w14:textId="77777777" w:rsidR="008C4767" w:rsidRPr="00AC7FDF" w:rsidRDefault="008C4767" w:rsidP="00AB7294">
            <w:pPr>
              <w:rPr>
                <w:lang w:val="kk-KZ"/>
              </w:rPr>
            </w:pPr>
          </w:p>
        </w:tc>
      </w:tr>
      <w:tr w:rsidR="008C4767" w:rsidRPr="00AC7FDF" w14:paraId="2B5B486B" w14:textId="77777777" w:rsidTr="00DD7337">
        <w:tc>
          <w:tcPr>
            <w:tcW w:w="441" w:type="dxa"/>
          </w:tcPr>
          <w:p w14:paraId="228DDD05" w14:textId="77777777" w:rsidR="008C4767" w:rsidRPr="00AC7FDF" w:rsidRDefault="008C4767" w:rsidP="00AB7294">
            <w:pPr>
              <w:rPr>
                <w:lang w:val="kk-KZ"/>
              </w:rPr>
            </w:pPr>
            <w:r>
              <w:rPr>
                <w:lang w:val="kk-KZ"/>
              </w:rPr>
              <w:t>12</w:t>
            </w:r>
          </w:p>
        </w:tc>
        <w:tc>
          <w:tcPr>
            <w:tcW w:w="2799" w:type="dxa"/>
          </w:tcPr>
          <w:p w14:paraId="3764CC54" w14:textId="38A37F27" w:rsidR="008C4767" w:rsidRPr="00C03179" w:rsidRDefault="00DD7337" w:rsidP="00AB7294">
            <w:pPr>
              <w:rPr>
                <w:rFonts w:ascii="Times New Roman" w:hAnsi="Times New Roman" w:cs="Times New Roman"/>
                <w:lang w:val="kk-KZ"/>
              </w:rPr>
            </w:pPr>
            <w:r>
              <w:rPr>
                <w:rFonts w:ascii="Times New Roman" w:hAnsi="Times New Roman" w:cs="Times New Roman"/>
                <w:lang w:val="kk-KZ"/>
              </w:rPr>
              <w:t>Сіз мектепке дейінгі ұйымға материалдық көмек көрсетесіз бе</w:t>
            </w:r>
          </w:p>
        </w:tc>
        <w:tc>
          <w:tcPr>
            <w:tcW w:w="1609" w:type="dxa"/>
          </w:tcPr>
          <w:p w14:paraId="30FF7F3E" w14:textId="5F1C3A42" w:rsidR="008C4767" w:rsidRPr="00AC7FDF" w:rsidRDefault="008C4767" w:rsidP="00AB7294">
            <w:pPr>
              <w:rPr>
                <w:lang w:val="kk-KZ"/>
              </w:rPr>
            </w:pPr>
          </w:p>
        </w:tc>
        <w:tc>
          <w:tcPr>
            <w:tcW w:w="1609" w:type="dxa"/>
          </w:tcPr>
          <w:p w14:paraId="54C1475D" w14:textId="254F6B64" w:rsidR="008C4767" w:rsidRPr="00AC7FDF" w:rsidRDefault="008C4767" w:rsidP="00AB7294">
            <w:pPr>
              <w:rPr>
                <w:lang w:val="kk-KZ"/>
              </w:rPr>
            </w:pPr>
          </w:p>
        </w:tc>
        <w:tc>
          <w:tcPr>
            <w:tcW w:w="1610" w:type="dxa"/>
          </w:tcPr>
          <w:p w14:paraId="15DB8C76" w14:textId="25BC7DEC" w:rsidR="008C4767" w:rsidRPr="00AC7FDF" w:rsidRDefault="00DD7337" w:rsidP="00AB7294">
            <w:pPr>
              <w:rPr>
                <w:lang w:val="kk-KZ"/>
              </w:rPr>
            </w:pPr>
            <w:r>
              <w:rPr>
                <w:lang w:val="kk-KZ"/>
              </w:rPr>
              <w:t>47%</w:t>
            </w:r>
          </w:p>
        </w:tc>
        <w:tc>
          <w:tcPr>
            <w:tcW w:w="1611" w:type="dxa"/>
          </w:tcPr>
          <w:p w14:paraId="22A83DE5" w14:textId="5A0F2DF4" w:rsidR="008C4767" w:rsidRPr="00AC7FDF" w:rsidRDefault="00DD7337" w:rsidP="00AB7294">
            <w:pPr>
              <w:rPr>
                <w:lang w:val="kk-KZ"/>
              </w:rPr>
            </w:pPr>
            <w:r>
              <w:rPr>
                <w:lang w:val="kk-KZ"/>
              </w:rPr>
              <w:t>53%</w:t>
            </w:r>
          </w:p>
        </w:tc>
      </w:tr>
      <w:tr w:rsidR="008C4767" w:rsidRPr="00AC7FDF" w14:paraId="70DED6FA" w14:textId="77777777" w:rsidTr="00DD7337">
        <w:tc>
          <w:tcPr>
            <w:tcW w:w="441" w:type="dxa"/>
          </w:tcPr>
          <w:p w14:paraId="67F5FC9F" w14:textId="77777777" w:rsidR="008C4767" w:rsidRPr="00AC7FDF" w:rsidRDefault="008C4767" w:rsidP="00AB7294">
            <w:pPr>
              <w:rPr>
                <w:lang w:val="kk-KZ"/>
              </w:rPr>
            </w:pPr>
            <w:r>
              <w:rPr>
                <w:lang w:val="kk-KZ"/>
              </w:rPr>
              <w:t>13</w:t>
            </w:r>
          </w:p>
        </w:tc>
        <w:tc>
          <w:tcPr>
            <w:tcW w:w="2799" w:type="dxa"/>
          </w:tcPr>
          <w:p w14:paraId="62E9521A" w14:textId="496A441B" w:rsidR="008C4767" w:rsidRPr="00503004" w:rsidRDefault="00DD7337" w:rsidP="00AB7294">
            <w:pPr>
              <w:rPr>
                <w:rFonts w:ascii="Times New Roman" w:hAnsi="Times New Roman" w:cs="Times New Roman"/>
                <w:lang w:val="kk-KZ"/>
              </w:rPr>
            </w:pPr>
            <w:r>
              <w:rPr>
                <w:rFonts w:ascii="Times New Roman" w:hAnsi="Times New Roman" w:cs="Times New Roman"/>
                <w:lang w:val="kk-KZ"/>
              </w:rPr>
              <w:t>Егер сіз жауаптардың кез келгенің түсіндіргіңіз келсе немесе мдұ жұмысын жақсарту бойынша ұсыныстар бергіңіз келсе мына жерде көрсетіңіз.Егер шағымдарыңыз болса білім беру саласындағы сапаны қамтамасыз ету Департаментіне жүгіне аласыз немесе осында көрсетіңіз</w:t>
            </w:r>
          </w:p>
        </w:tc>
        <w:tc>
          <w:tcPr>
            <w:tcW w:w="1609" w:type="dxa"/>
          </w:tcPr>
          <w:p w14:paraId="2BFF9054" w14:textId="66310EEC" w:rsidR="008C4767" w:rsidRPr="00AC7FDF" w:rsidRDefault="00DD7337" w:rsidP="00AB7294">
            <w:pPr>
              <w:rPr>
                <w:lang w:val="kk-KZ"/>
              </w:rPr>
            </w:pPr>
            <w:r>
              <w:rPr>
                <w:lang w:val="kk-KZ"/>
              </w:rPr>
              <w:t>33%</w:t>
            </w:r>
          </w:p>
        </w:tc>
        <w:tc>
          <w:tcPr>
            <w:tcW w:w="1609" w:type="dxa"/>
          </w:tcPr>
          <w:p w14:paraId="0650BB0A" w14:textId="31EF10F5" w:rsidR="008C4767" w:rsidRPr="00AC7FDF" w:rsidRDefault="00DD7337" w:rsidP="00AB7294">
            <w:pPr>
              <w:rPr>
                <w:lang w:val="kk-KZ"/>
              </w:rPr>
            </w:pPr>
            <w:r>
              <w:rPr>
                <w:lang w:val="kk-KZ"/>
              </w:rPr>
              <w:t>47%</w:t>
            </w:r>
          </w:p>
        </w:tc>
        <w:tc>
          <w:tcPr>
            <w:tcW w:w="1610" w:type="dxa"/>
          </w:tcPr>
          <w:p w14:paraId="62241DE9" w14:textId="2C70BD74" w:rsidR="008C4767" w:rsidRPr="00AC7FDF" w:rsidRDefault="00DD7337" w:rsidP="00AB7294">
            <w:pPr>
              <w:rPr>
                <w:lang w:val="kk-KZ"/>
              </w:rPr>
            </w:pPr>
            <w:r>
              <w:rPr>
                <w:lang w:val="kk-KZ"/>
              </w:rPr>
              <w:t>20%</w:t>
            </w:r>
          </w:p>
        </w:tc>
        <w:tc>
          <w:tcPr>
            <w:tcW w:w="1611" w:type="dxa"/>
          </w:tcPr>
          <w:p w14:paraId="1E9C6517" w14:textId="77777777" w:rsidR="008C4767" w:rsidRPr="00AC7FDF" w:rsidRDefault="008C4767" w:rsidP="00AB7294">
            <w:pPr>
              <w:rPr>
                <w:lang w:val="kk-KZ"/>
              </w:rPr>
            </w:pPr>
          </w:p>
        </w:tc>
      </w:tr>
    </w:tbl>
    <w:p w14:paraId="02F081E7" w14:textId="77777777" w:rsidR="008C4767" w:rsidRPr="00AC7FDF" w:rsidRDefault="008C4767" w:rsidP="008C4767">
      <w:pPr>
        <w:rPr>
          <w:lang w:val="kk-KZ"/>
        </w:rPr>
      </w:pPr>
    </w:p>
    <w:p w14:paraId="34B6E4C4" w14:textId="77777777" w:rsidR="00611196" w:rsidRDefault="00611196"/>
    <w:sectPr w:rsidR="00611196" w:rsidSect="00AC7FDF">
      <w:pgSz w:w="12240" w:h="15840"/>
      <w:pgMar w:top="28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3E1"/>
    <w:rsid w:val="00611196"/>
    <w:rsid w:val="006B4E72"/>
    <w:rsid w:val="007243E1"/>
    <w:rsid w:val="008C4767"/>
    <w:rsid w:val="00B15D82"/>
    <w:rsid w:val="00DD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7E42"/>
  <w15:chartTrackingRefBased/>
  <w15:docId w15:val="{BBE7ED79-C277-4BEB-8839-0287EE52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7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4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251</Words>
  <Characters>1432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2026-01-20T08:19:00Z</dcterms:created>
  <dcterms:modified xsi:type="dcterms:W3CDTF">2026-01-20T08:50:00Z</dcterms:modified>
</cp:coreProperties>
</file>